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03" w:rsidRPr="009A0ECA" w:rsidRDefault="00CA6603" w:rsidP="00CA6603">
      <w:pPr>
        <w:shd w:val="clear" w:color="auto" w:fill="FFFFFF"/>
        <w:spacing w:before="240"/>
        <w:outlineLvl w:val="0"/>
        <w:rPr>
          <w:rFonts w:ascii="Arial" w:hAnsi="Arial" w:cs="Arial"/>
          <w:b/>
          <w:bCs/>
          <w:color w:val="C00000"/>
          <w:szCs w:val="22"/>
        </w:rPr>
      </w:pPr>
      <w:r w:rsidRPr="009A0ECA">
        <w:rPr>
          <w:rFonts w:ascii="Arial" w:hAnsi="Arial" w:cs="Arial"/>
          <w:b/>
          <w:bCs/>
          <w:color w:val="C00000"/>
          <w:szCs w:val="22"/>
        </w:rPr>
        <w:t>First Pass:  Broadly define the rese</w:t>
      </w:r>
      <w:bookmarkStart w:id="0" w:name="_GoBack"/>
      <w:bookmarkEnd w:id="0"/>
      <w:r w:rsidRPr="009A0ECA">
        <w:rPr>
          <w:rFonts w:ascii="Arial" w:hAnsi="Arial" w:cs="Arial"/>
          <w:b/>
          <w:bCs/>
          <w:color w:val="C00000"/>
          <w:szCs w:val="22"/>
        </w:rPr>
        <w:t>arch question and background</w:t>
      </w:r>
    </w:p>
    <w:p w:rsidR="00CA6603" w:rsidRPr="00887F90" w:rsidRDefault="00CA6603" w:rsidP="00CA6603">
      <w:pPr>
        <w:shd w:val="clear" w:color="auto" w:fill="FFFFFF"/>
        <w:spacing w:before="240"/>
        <w:rPr>
          <w:rFonts w:ascii="Arial" w:hAnsi="Arial" w:cs="Arial"/>
          <w:b/>
          <w:bCs/>
          <w:color w:val="0070C0"/>
          <w:sz w:val="22"/>
          <w:szCs w:val="2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037"/>
        <w:gridCol w:w="5086"/>
      </w:tblGrid>
      <w:tr w:rsidR="00CA6603" w:rsidRPr="00887F90" w:rsidTr="00096D1D">
        <w:tc>
          <w:tcPr>
            <w:tcW w:w="4106" w:type="dxa"/>
            <w:shd w:val="clear" w:color="auto" w:fill="auto"/>
          </w:tcPr>
          <w:p w:rsidR="00CA6603" w:rsidRDefault="00CA6603" w:rsidP="00096D1D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What exactly is your research question? </w:t>
            </w:r>
          </w:p>
          <w:p w:rsidR="00CA6603" w:rsidRPr="00887F90" w:rsidRDefault="00CA6603" w:rsidP="00096D1D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color w:val="2E74B5" w:themeColor="accent5" w:themeShade="BF"/>
                <w:sz w:val="22"/>
                <w:szCs w:val="22"/>
              </w:rPr>
              <w:t>Be as precise as possible.</w:t>
            </w:r>
            <w:r w:rsidRPr="00887F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CA6603" w:rsidRPr="00887F90" w:rsidRDefault="00CA6603" w:rsidP="00096D1D">
            <w:pPr>
              <w:spacing w:before="24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:rsidR="00CA6603" w:rsidRPr="00887F90" w:rsidRDefault="00CA6603" w:rsidP="00096D1D">
            <w:pPr>
              <w:spacing w:before="24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:rsidR="00CA6603" w:rsidRPr="00887F90" w:rsidRDefault="00CA6603" w:rsidP="00096D1D">
            <w:pPr>
              <w:spacing w:before="24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  <w:p w:rsidR="00CA6603" w:rsidRPr="00887F90" w:rsidRDefault="00CA6603" w:rsidP="00096D1D">
            <w:pPr>
              <w:spacing w:before="24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A6603" w:rsidRPr="00887F90" w:rsidTr="00096D1D">
        <w:tc>
          <w:tcPr>
            <w:tcW w:w="4106" w:type="dxa"/>
            <w:shd w:val="clear" w:color="auto" w:fill="auto"/>
          </w:tcPr>
          <w:p w:rsidR="00CA6603" w:rsidRPr="00887F90" w:rsidRDefault="00CA6603" w:rsidP="00096D1D">
            <w:pP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>What are the objectives of your study?</w:t>
            </w:r>
          </w:p>
          <w:p w:rsidR="00CA6603" w:rsidRPr="00887F90" w:rsidRDefault="00CA6603" w:rsidP="00096D1D">
            <w:pPr>
              <w:spacing w:before="24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Provide a comprehensive list of what you aim to achieve. </w:t>
            </w:r>
          </w:p>
          <w:p w:rsidR="00CA6603" w:rsidRPr="00887F90" w:rsidRDefault="00CA6603" w:rsidP="00096D1D">
            <w:pPr>
              <w:spacing w:before="240" w:after="24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Get back to this list at the end of the planning process, and double-check whether the objectives have changed, and whether you have addressed them all. </w:t>
            </w:r>
          </w:p>
        </w:tc>
        <w:tc>
          <w:tcPr>
            <w:tcW w:w="5244" w:type="dxa"/>
            <w:shd w:val="clear" w:color="auto" w:fill="auto"/>
          </w:tcPr>
          <w:p w:rsidR="00CA6603" w:rsidRPr="00887F90" w:rsidRDefault="00CA6603" w:rsidP="00096D1D">
            <w:pPr>
              <w:spacing w:before="24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A6603" w:rsidRPr="00887F90" w:rsidTr="00096D1D">
        <w:tc>
          <w:tcPr>
            <w:tcW w:w="4106" w:type="dxa"/>
            <w:shd w:val="clear" w:color="auto" w:fill="auto"/>
          </w:tcPr>
          <w:p w:rsidR="00CA6603" w:rsidRPr="00887F90" w:rsidRDefault="00CA6603" w:rsidP="00096D1D">
            <w:pP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Why is your question relevant? </w:t>
            </w:r>
          </w:p>
          <w:p w:rsidR="00CA6603" w:rsidRPr="00887F90" w:rsidRDefault="00CA6603" w:rsidP="00096D1D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And to whom? </w:t>
            </w:r>
          </w:p>
        </w:tc>
        <w:tc>
          <w:tcPr>
            <w:tcW w:w="5244" w:type="dxa"/>
            <w:shd w:val="clear" w:color="auto" w:fill="auto"/>
          </w:tcPr>
          <w:p w:rsidR="00CA6603" w:rsidRPr="00887F90" w:rsidRDefault="00CA6603" w:rsidP="00096D1D">
            <w:pPr>
              <w:spacing w:before="24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A6603" w:rsidRPr="00887F90" w:rsidTr="00096D1D">
        <w:tc>
          <w:tcPr>
            <w:tcW w:w="4106" w:type="dxa"/>
            <w:shd w:val="clear" w:color="auto" w:fill="auto"/>
          </w:tcPr>
          <w:p w:rsidR="00CA6603" w:rsidRPr="00887F90" w:rsidRDefault="00CA6603" w:rsidP="00096D1D">
            <w:pP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>Has anyone already tried to answer a similar research question?</w:t>
            </w:r>
          </w:p>
          <w:p w:rsidR="00CA6603" w:rsidRPr="00887F90" w:rsidRDefault="00CA6603" w:rsidP="00096D1D">
            <w:pPr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color w:val="2E74B5" w:themeColor="accent5" w:themeShade="BF"/>
                <w:sz w:val="22"/>
                <w:szCs w:val="22"/>
              </w:rPr>
              <w:t>How did they do it, could it be improved? How will yours be</w:t>
            </w: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different to previous studies? (note there is great value in repeating studies on different populations / systems / regions). </w:t>
            </w:r>
          </w:p>
        </w:tc>
        <w:tc>
          <w:tcPr>
            <w:tcW w:w="5244" w:type="dxa"/>
            <w:shd w:val="clear" w:color="auto" w:fill="auto"/>
          </w:tcPr>
          <w:p w:rsidR="00CA6603" w:rsidRPr="00887F90" w:rsidRDefault="00CA6603" w:rsidP="00096D1D">
            <w:pPr>
              <w:spacing w:before="24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A6603" w:rsidRPr="00887F90" w:rsidTr="00096D1D">
        <w:tc>
          <w:tcPr>
            <w:tcW w:w="4106" w:type="dxa"/>
            <w:shd w:val="clear" w:color="auto" w:fill="auto"/>
          </w:tcPr>
          <w:p w:rsidR="00CA6603" w:rsidRDefault="00CA6603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Will this be a manipulative and/or observational study (or still unknown)? </w:t>
            </w:r>
          </w:p>
          <w:p w:rsidR="00CA6603" w:rsidRPr="00887F90" w:rsidRDefault="00CA6603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i</w:t>
            </w: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>.e., are you interested in causality or associations?</w:t>
            </w:r>
          </w:p>
        </w:tc>
        <w:tc>
          <w:tcPr>
            <w:tcW w:w="5244" w:type="dxa"/>
            <w:shd w:val="clear" w:color="auto" w:fill="auto"/>
          </w:tcPr>
          <w:p w:rsidR="00CA6603" w:rsidRPr="00887F90" w:rsidRDefault="00CA6603" w:rsidP="00096D1D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A6603" w:rsidRPr="00887F90" w:rsidTr="00096D1D">
        <w:tc>
          <w:tcPr>
            <w:tcW w:w="4106" w:type="dxa"/>
            <w:shd w:val="clear" w:color="auto" w:fill="auto"/>
          </w:tcPr>
          <w:p w:rsidR="00CA6603" w:rsidRPr="00887F90" w:rsidRDefault="00CA6603" w:rsidP="00096D1D">
            <w:pPr>
              <w:shd w:val="clear" w:color="auto" w:fill="FFFFFF"/>
              <w:spacing w:before="24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>Will this be a laboratory, or a field, study?</w:t>
            </w:r>
          </w:p>
          <w:p w:rsidR="00CA6603" w:rsidRPr="00887F90" w:rsidRDefault="00CA6603" w:rsidP="00096D1D">
            <w:pPr>
              <w:shd w:val="clear" w:color="auto" w:fill="FFFFFF"/>
              <w:spacing w:before="24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W</w:t>
            </w: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hat are the advantages and disadvantages of either approach? </w:t>
            </w:r>
          </w:p>
          <w:p w:rsidR="00CA6603" w:rsidRPr="00887F90" w:rsidRDefault="00CA6603" w:rsidP="00096D1D">
            <w:pPr>
              <w:shd w:val="clear" w:color="auto" w:fill="FFFFFF"/>
              <w:spacing w:before="24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 begin to think about what factors you might be able to manipulate, and which you might not</w:t>
            </w:r>
          </w:p>
          <w:p w:rsidR="00CA6603" w:rsidRPr="00887F90" w:rsidRDefault="00CA6603" w:rsidP="00096D1D">
            <w:pPr>
              <w:shd w:val="clear" w:color="auto" w:fill="FFFFFF"/>
              <w:spacing w:before="240"/>
              <w:rPr>
                <w:rFonts w:ascii="Arial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lastRenderedPageBreak/>
              <w:t>H</w:t>
            </w: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>ow will this influence your question and your experiment?</w:t>
            </w:r>
          </w:p>
          <w:p w:rsidR="00CA6603" w:rsidRPr="00887F90" w:rsidRDefault="00CA6603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70C0"/>
                <w:sz w:val="22"/>
                <w:szCs w:val="22"/>
              </w:rPr>
              <w:t>C</w:t>
            </w:r>
            <w:r w:rsidRPr="00887F90">
              <w:rPr>
                <w:rFonts w:ascii="Arial" w:hAnsi="Arial" w:cs="Arial"/>
                <w:bCs/>
                <w:color w:val="0070C0"/>
                <w:sz w:val="22"/>
                <w:szCs w:val="22"/>
              </w:rPr>
              <w:t>an the obtained data be used to generate conclusions about processes in nature, or are they limited to specific laboratory conclusions?</w:t>
            </w:r>
          </w:p>
        </w:tc>
        <w:tc>
          <w:tcPr>
            <w:tcW w:w="5244" w:type="dxa"/>
            <w:shd w:val="clear" w:color="auto" w:fill="auto"/>
          </w:tcPr>
          <w:p w:rsidR="00CA6603" w:rsidRPr="00887F90" w:rsidRDefault="00CA6603" w:rsidP="00096D1D">
            <w:pPr>
              <w:spacing w:before="240"/>
              <w:contextualSpacing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en-AU"/>
              </w:rPr>
            </w:pPr>
          </w:p>
        </w:tc>
      </w:tr>
      <w:tr w:rsidR="00CA6603" w:rsidRPr="00887F90" w:rsidTr="00096D1D">
        <w:tc>
          <w:tcPr>
            <w:tcW w:w="4106" w:type="dxa"/>
            <w:shd w:val="clear" w:color="auto" w:fill="auto"/>
          </w:tcPr>
          <w:p w:rsidR="00CA6603" w:rsidRPr="00887F90" w:rsidRDefault="00CA6603" w:rsidP="00096D1D">
            <w:pPr>
              <w:shd w:val="clear" w:color="auto" w:fill="FFFFFF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What are the environmental drivers that may affect your study? </w:t>
            </w:r>
          </w:p>
          <w:p w:rsidR="00CA6603" w:rsidRPr="00887F90" w:rsidRDefault="00CA6603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bCs/>
                <w:color w:val="2E74B5" w:themeColor="accent5" w:themeShade="BF"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color w:val="2E74B5" w:themeColor="accent5" w:themeShade="BF"/>
                <w:sz w:val="22"/>
                <w:szCs w:val="22"/>
              </w:rPr>
              <w:t xml:space="preserve">Brainstorm and </w:t>
            </w:r>
            <w:proofErr w:type="spellStart"/>
            <w:r w:rsidRPr="00887F90">
              <w:rPr>
                <w:rFonts w:ascii="Arial" w:hAnsi="Arial" w:cs="Arial"/>
                <w:bCs/>
                <w:color w:val="2E74B5" w:themeColor="accent5" w:themeShade="BF"/>
                <w:sz w:val="22"/>
                <w:szCs w:val="22"/>
              </w:rPr>
              <w:t>prioritise</w:t>
            </w:r>
            <w:proofErr w:type="spellEnd"/>
            <w:r w:rsidRPr="00887F90">
              <w:rPr>
                <w:rFonts w:ascii="Arial" w:hAnsi="Arial" w:cs="Arial"/>
                <w:bCs/>
                <w:color w:val="2E74B5" w:themeColor="accent5" w:themeShade="BF"/>
                <w:sz w:val="22"/>
                <w:szCs w:val="22"/>
              </w:rPr>
              <w:t xml:space="preserve"> relevant environmental drivers that may limit and co-limit your system.</w:t>
            </w:r>
          </w:p>
        </w:tc>
        <w:tc>
          <w:tcPr>
            <w:tcW w:w="5244" w:type="dxa"/>
            <w:shd w:val="clear" w:color="auto" w:fill="auto"/>
          </w:tcPr>
          <w:p w:rsidR="00CA6603" w:rsidRPr="00887F90" w:rsidRDefault="00CA6603" w:rsidP="00096D1D">
            <w:pPr>
              <w:spacing w:before="24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  <w:tr w:rsidR="00CA6603" w:rsidRPr="00887F90" w:rsidTr="00096D1D">
        <w:tc>
          <w:tcPr>
            <w:tcW w:w="4106" w:type="dxa"/>
            <w:shd w:val="clear" w:color="auto" w:fill="auto"/>
          </w:tcPr>
          <w:p w:rsidR="00CA6603" w:rsidRPr="00887F90" w:rsidRDefault="00CA6603" w:rsidP="00096D1D">
            <w:pPr>
              <w:shd w:val="clear" w:color="auto" w:fill="FFFFFF"/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 xml:space="preserve">What is the prerequisite biological knowledge for designing a study to answer your research question? </w:t>
            </w:r>
          </w:p>
          <w:p w:rsidR="00CA6603" w:rsidRDefault="00CA6603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887F90">
              <w:rPr>
                <w:rFonts w:ascii="Arial" w:hAnsi="Arial" w:cs="Arial"/>
                <w:bCs/>
                <w:sz w:val="22"/>
                <w:szCs w:val="22"/>
              </w:rPr>
              <w:t>Is that knowledge already available?</w:t>
            </w:r>
          </w:p>
          <w:p w:rsidR="00CA6603" w:rsidRPr="00887F90" w:rsidRDefault="00CA6603" w:rsidP="00096D1D">
            <w:pPr>
              <w:shd w:val="clear" w:color="auto" w:fill="FFFFFF"/>
              <w:spacing w:before="240"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E74B5" w:themeColor="accent5" w:themeShade="BF"/>
                <w:sz w:val="22"/>
                <w:szCs w:val="22"/>
              </w:rPr>
              <w:t>e.g.</w:t>
            </w:r>
            <w:r w:rsidRPr="00887F90">
              <w:rPr>
                <w:rFonts w:ascii="Arial" w:hAnsi="Arial" w:cs="Arial"/>
                <w:bCs/>
                <w:color w:val="2E74B5" w:themeColor="accent5" w:themeShade="BF"/>
                <w:sz w:val="22"/>
                <w:szCs w:val="22"/>
              </w:rPr>
              <w:t xml:space="preserve"> for manipulative studies: biological requirements for successful husbandry: food, current, temperature &amp; light requirements; for field studies: approximate densities and depth/distribution ranges, time required to search for them, natural variability, etc.</w:t>
            </w:r>
          </w:p>
        </w:tc>
        <w:tc>
          <w:tcPr>
            <w:tcW w:w="5244" w:type="dxa"/>
            <w:shd w:val="clear" w:color="auto" w:fill="auto"/>
          </w:tcPr>
          <w:p w:rsidR="00CA6603" w:rsidRPr="00887F90" w:rsidRDefault="00CA6603" w:rsidP="00096D1D">
            <w:pPr>
              <w:spacing w:before="240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</w:p>
        </w:tc>
      </w:tr>
    </w:tbl>
    <w:p w:rsidR="008C4731" w:rsidRDefault="00CA6603"/>
    <w:sectPr w:rsidR="008C4731" w:rsidSect="00F429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03"/>
    <w:rsid w:val="00013F25"/>
    <w:rsid w:val="00014E41"/>
    <w:rsid w:val="000677AA"/>
    <w:rsid w:val="00086094"/>
    <w:rsid w:val="000B3547"/>
    <w:rsid w:val="000C511B"/>
    <w:rsid w:val="000D6116"/>
    <w:rsid w:val="000E172F"/>
    <w:rsid w:val="00120166"/>
    <w:rsid w:val="00133785"/>
    <w:rsid w:val="00165AE1"/>
    <w:rsid w:val="001F14BF"/>
    <w:rsid w:val="00210751"/>
    <w:rsid w:val="00212AF9"/>
    <w:rsid w:val="00227853"/>
    <w:rsid w:val="0025120A"/>
    <w:rsid w:val="002868CA"/>
    <w:rsid w:val="002900C1"/>
    <w:rsid w:val="00293851"/>
    <w:rsid w:val="00293F1F"/>
    <w:rsid w:val="002D0E71"/>
    <w:rsid w:val="002D4205"/>
    <w:rsid w:val="002E64FF"/>
    <w:rsid w:val="002F33BE"/>
    <w:rsid w:val="002F3A1A"/>
    <w:rsid w:val="0030630A"/>
    <w:rsid w:val="0030748F"/>
    <w:rsid w:val="00366551"/>
    <w:rsid w:val="003938D4"/>
    <w:rsid w:val="003D5647"/>
    <w:rsid w:val="003E38C4"/>
    <w:rsid w:val="004A113E"/>
    <w:rsid w:val="004A36AF"/>
    <w:rsid w:val="004B2D31"/>
    <w:rsid w:val="004E0A2C"/>
    <w:rsid w:val="004E2928"/>
    <w:rsid w:val="00514822"/>
    <w:rsid w:val="00517FD2"/>
    <w:rsid w:val="00520584"/>
    <w:rsid w:val="005B2674"/>
    <w:rsid w:val="005F2156"/>
    <w:rsid w:val="00602FC7"/>
    <w:rsid w:val="006059CC"/>
    <w:rsid w:val="00675BCF"/>
    <w:rsid w:val="006907C0"/>
    <w:rsid w:val="006D0BB5"/>
    <w:rsid w:val="006D2167"/>
    <w:rsid w:val="0073168E"/>
    <w:rsid w:val="007D1F42"/>
    <w:rsid w:val="00821C61"/>
    <w:rsid w:val="008274D9"/>
    <w:rsid w:val="008731B2"/>
    <w:rsid w:val="008A3415"/>
    <w:rsid w:val="008C0073"/>
    <w:rsid w:val="008C2294"/>
    <w:rsid w:val="008E4BCB"/>
    <w:rsid w:val="00903951"/>
    <w:rsid w:val="0093769B"/>
    <w:rsid w:val="0098407A"/>
    <w:rsid w:val="009A5C54"/>
    <w:rsid w:val="009E4B18"/>
    <w:rsid w:val="009E4CFB"/>
    <w:rsid w:val="00A072DA"/>
    <w:rsid w:val="00A226F0"/>
    <w:rsid w:val="00A300AC"/>
    <w:rsid w:val="00A71670"/>
    <w:rsid w:val="00A94A4D"/>
    <w:rsid w:val="00AB5C6D"/>
    <w:rsid w:val="00AB7A5B"/>
    <w:rsid w:val="00B1507E"/>
    <w:rsid w:val="00B44919"/>
    <w:rsid w:val="00B87484"/>
    <w:rsid w:val="00C236D7"/>
    <w:rsid w:val="00C6458A"/>
    <w:rsid w:val="00C74E03"/>
    <w:rsid w:val="00C9452E"/>
    <w:rsid w:val="00CA6603"/>
    <w:rsid w:val="00D26852"/>
    <w:rsid w:val="00D63D48"/>
    <w:rsid w:val="00D821C7"/>
    <w:rsid w:val="00DA2FD8"/>
    <w:rsid w:val="00DE26B8"/>
    <w:rsid w:val="00E24DA3"/>
    <w:rsid w:val="00E75C7A"/>
    <w:rsid w:val="00ED2A6C"/>
    <w:rsid w:val="00EE154C"/>
    <w:rsid w:val="00EF390A"/>
    <w:rsid w:val="00F32258"/>
    <w:rsid w:val="00F42918"/>
    <w:rsid w:val="00F52B5B"/>
    <w:rsid w:val="00FB6AF6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45E9F"/>
  <w14:defaultImageDpi w14:val="32767"/>
  <w15:chartTrackingRefBased/>
  <w15:docId w15:val="{0872DAC4-7CB0-8A40-8259-BF6BB272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6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60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Durand</dc:creator>
  <cp:keywords/>
  <dc:description/>
  <cp:lastModifiedBy>Axel Durand</cp:lastModifiedBy>
  <cp:revision>1</cp:revision>
  <dcterms:created xsi:type="dcterms:W3CDTF">2018-05-01T00:19:00Z</dcterms:created>
  <dcterms:modified xsi:type="dcterms:W3CDTF">2018-05-01T00:19:00Z</dcterms:modified>
</cp:coreProperties>
</file>